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88" w:rsidRDefault="004E4C88" w:rsidP="004E4C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C88">
        <w:rPr>
          <w:rFonts w:ascii="Times New Roman" w:hAnsi="Times New Roman" w:cs="Times New Roman"/>
          <w:b/>
          <w:sz w:val="32"/>
          <w:szCs w:val="32"/>
        </w:rPr>
        <w:t xml:space="preserve">Результаты анкетирования родительской общественности </w:t>
      </w:r>
    </w:p>
    <w:p w:rsidR="007918C1" w:rsidRDefault="004E4C88" w:rsidP="004E4C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C88">
        <w:rPr>
          <w:rFonts w:ascii="Times New Roman" w:hAnsi="Times New Roman" w:cs="Times New Roman"/>
          <w:b/>
          <w:sz w:val="32"/>
          <w:szCs w:val="32"/>
        </w:rPr>
        <w:t>по организации питания</w:t>
      </w:r>
    </w:p>
    <w:p w:rsidR="004E4C88" w:rsidRDefault="004E4C88" w:rsidP="004E4C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C88" w:rsidRPr="004E4C88" w:rsidRDefault="004E4C88" w:rsidP="004E4C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84"/>
        <w:gridCol w:w="4678"/>
        <w:gridCol w:w="1701"/>
        <w:gridCol w:w="1808"/>
      </w:tblGrid>
      <w:tr w:rsidR="004E4C88" w:rsidRPr="004E4C88" w:rsidTr="004E4C88">
        <w:tc>
          <w:tcPr>
            <w:tcW w:w="1384" w:type="dxa"/>
          </w:tcPr>
          <w:p w:rsidR="004E4C88" w:rsidRPr="004E4C88" w:rsidRDefault="004E4C88" w:rsidP="004E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C88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4678" w:type="dxa"/>
          </w:tcPr>
          <w:p w:rsidR="004E4C88" w:rsidRPr="004E4C88" w:rsidRDefault="004E4C88" w:rsidP="004E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1701" w:type="dxa"/>
          </w:tcPr>
          <w:p w:rsidR="004E4C88" w:rsidRPr="004E4C88" w:rsidRDefault="004E4C88" w:rsidP="004E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C8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4E4C88" w:rsidRPr="004E4C88" w:rsidRDefault="004E4C88" w:rsidP="004E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C88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4E4C88" w:rsidRPr="004E4C88" w:rsidTr="004E4C88">
        <w:tc>
          <w:tcPr>
            <w:tcW w:w="1384" w:type="dxa"/>
          </w:tcPr>
          <w:p w:rsidR="004E4C88" w:rsidRPr="004E4C88" w:rsidRDefault="004E4C88" w:rsidP="004E4C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4C88" w:rsidRPr="004E4C88" w:rsidRDefault="004E4C88" w:rsidP="004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C88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 система организации питания в школе?</w:t>
            </w:r>
          </w:p>
        </w:tc>
        <w:tc>
          <w:tcPr>
            <w:tcW w:w="1701" w:type="dxa"/>
          </w:tcPr>
          <w:p w:rsidR="004E4C88" w:rsidRPr="004E4C88" w:rsidRDefault="004E4C88" w:rsidP="0060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C88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808" w:type="dxa"/>
          </w:tcPr>
          <w:p w:rsidR="004E4C88" w:rsidRPr="004E4C88" w:rsidRDefault="004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C88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4E4C88" w:rsidRPr="004E4C88" w:rsidTr="004E4C88">
        <w:tc>
          <w:tcPr>
            <w:tcW w:w="1384" w:type="dxa"/>
          </w:tcPr>
          <w:p w:rsidR="004E4C88" w:rsidRPr="004E4C88" w:rsidRDefault="004E4C88" w:rsidP="004E4C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4C88" w:rsidRPr="004E4C88" w:rsidRDefault="004E4C88" w:rsidP="004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701" w:type="dxa"/>
          </w:tcPr>
          <w:p w:rsidR="004E4C88" w:rsidRPr="004E4C88" w:rsidRDefault="004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C88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808" w:type="dxa"/>
          </w:tcPr>
          <w:p w:rsidR="004E4C88" w:rsidRPr="004E4C88" w:rsidRDefault="004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C88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4E4C88" w:rsidRPr="004E4C88" w:rsidTr="004E4C88">
        <w:tc>
          <w:tcPr>
            <w:tcW w:w="1384" w:type="dxa"/>
          </w:tcPr>
          <w:p w:rsidR="004E4C88" w:rsidRPr="004E4C88" w:rsidRDefault="004E4C88" w:rsidP="004E4C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4C88" w:rsidRPr="004E4C88" w:rsidRDefault="004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Удовлетворены ли качеством приготовления пищи?</w:t>
            </w:r>
          </w:p>
        </w:tc>
        <w:tc>
          <w:tcPr>
            <w:tcW w:w="1701" w:type="dxa"/>
          </w:tcPr>
          <w:p w:rsidR="004E4C88" w:rsidRPr="004E4C88" w:rsidRDefault="004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C88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808" w:type="dxa"/>
          </w:tcPr>
          <w:p w:rsidR="004E4C88" w:rsidRPr="004E4C88" w:rsidRDefault="004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C88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4E4C88" w:rsidRPr="004E4C88" w:rsidTr="004E4C88">
        <w:tc>
          <w:tcPr>
            <w:tcW w:w="1384" w:type="dxa"/>
          </w:tcPr>
          <w:p w:rsidR="004E4C88" w:rsidRPr="004E4C88" w:rsidRDefault="004E4C88" w:rsidP="004E4C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4C88" w:rsidRPr="004E4C88" w:rsidRDefault="004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Удовлетворены ли Вы санитарным состоянием столовой?</w:t>
            </w:r>
          </w:p>
        </w:tc>
        <w:tc>
          <w:tcPr>
            <w:tcW w:w="1701" w:type="dxa"/>
          </w:tcPr>
          <w:p w:rsidR="004E4C88" w:rsidRPr="004E4C88" w:rsidRDefault="004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C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08" w:type="dxa"/>
          </w:tcPr>
          <w:p w:rsidR="004E4C88" w:rsidRPr="004E4C88" w:rsidRDefault="004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C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4C88" w:rsidRPr="004E4C88" w:rsidTr="008F2E17">
        <w:tc>
          <w:tcPr>
            <w:tcW w:w="1384" w:type="dxa"/>
          </w:tcPr>
          <w:p w:rsidR="004E4C88" w:rsidRPr="004E4C88" w:rsidRDefault="004E4C88" w:rsidP="004E4C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4C88" w:rsidRPr="004E4C88" w:rsidRDefault="004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Ваши предложения по организации питания в школе</w:t>
            </w:r>
          </w:p>
        </w:tc>
        <w:tc>
          <w:tcPr>
            <w:tcW w:w="3509" w:type="dxa"/>
            <w:gridSpan w:val="2"/>
          </w:tcPr>
          <w:p w:rsidR="004E4C88" w:rsidRPr="004E4C88" w:rsidRDefault="004E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C88">
              <w:rPr>
                <w:rFonts w:ascii="Times New Roman" w:hAnsi="Times New Roman" w:cs="Times New Roman"/>
                <w:sz w:val="28"/>
                <w:szCs w:val="28"/>
              </w:rPr>
              <w:t>Разнообразить рацион свежими овощами и фруктами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добавить фруктовые соки и напитки</w:t>
            </w:r>
          </w:p>
        </w:tc>
      </w:tr>
    </w:tbl>
    <w:p w:rsidR="004E4C88" w:rsidRDefault="004E4C88"/>
    <w:sectPr w:rsidR="004E4C88" w:rsidSect="0079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83E1A"/>
    <w:multiLevelType w:val="hybridMultilevel"/>
    <w:tmpl w:val="7AB8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C88"/>
    <w:rsid w:val="004E4C88"/>
    <w:rsid w:val="0079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МБОУСШЗ</dc:creator>
  <cp:lastModifiedBy>МБОУСШЗ</cp:lastModifiedBy>
  <cp:revision>2</cp:revision>
  <cp:lastPrinted>2022-09-05T09:34:00Z</cp:lastPrinted>
  <dcterms:created xsi:type="dcterms:W3CDTF">2022-09-05T09:27:00Z</dcterms:created>
  <dcterms:modified xsi:type="dcterms:W3CDTF">2022-09-05T09:34:00Z</dcterms:modified>
</cp:coreProperties>
</file>